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8BDF" w14:textId="77777777" w:rsidR="005463F8" w:rsidRPr="002130D9" w:rsidRDefault="005463F8" w:rsidP="005463F8">
      <w:pPr>
        <w:jc w:val="center"/>
        <w:rPr>
          <w:b/>
          <w:bCs/>
        </w:rPr>
      </w:pPr>
    </w:p>
    <w:p w14:paraId="0B8BFB8A" w14:textId="77777777" w:rsidR="005F0260" w:rsidRPr="002130D9" w:rsidRDefault="005F0260" w:rsidP="005463F8">
      <w:pPr>
        <w:jc w:val="center"/>
        <w:rPr>
          <w:b/>
          <w:bCs/>
        </w:rPr>
      </w:pPr>
    </w:p>
    <w:p w14:paraId="1B6E04FD" w14:textId="77777777" w:rsidR="005F0260" w:rsidRPr="002130D9" w:rsidRDefault="005F0260" w:rsidP="005463F8">
      <w:pPr>
        <w:jc w:val="center"/>
        <w:rPr>
          <w:b/>
          <w:bCs/>
        </w:rPr>
      </w:pPr>
    </w:p>
    <w:p w14:paraId="4B68E2DE" w14:textId="77777777" w:rsidR="005463F8" w:rsidRPr="002130D9" w:rsidRDefault="005463F8" w:rsidP="005463F8">
      <w:pPr>
        <w:jc w:val="center"/>
        <w:rPr>
          <w:b/>
          <w:bCs/>
        </w:rPr>
      </w:pPr>
    </w:p>
    <w:p w14:paraId="181D12CE" w14:textId="77777777" w:rsidR="005463F8" w:rsidRPr="002130D9" w:rsidRDefault="005463F8" w:rsidP="005463F8">
      <w:pPr>
        <w:jc w:val="center"/>
        <w:rPr>
          <w:b/>
          <w:bCs/>
        </w:rPr>
      </w:pPr>
    </w:p>
    <w:p w14:paraId="452055F3" w14:textId="77777777" w:rsidR="005463F8" w:rsidRPr="002130D9" w:rsidRDefault="005463F8" w:rsidP="005463F8">
      <w:pPr>
        <w:jc w:val="center"/>
        <w:rPr>
          <w:b/>
          <w:bCs/>
        </w:rPr>
      </w:pPr>
    </w:p>
    <w:p w14:paraId="546C7E3F" w14:textId="4C0155D5" w:rsidR="00F40C54" w:rsidRPr="002130D9" w:rsidRDefault="00D92AA5" w:rsidP="00C032FA">
      <w:pPr>
        <w:autoSpaceDE w:val="0"/>
        <w:autoSpaceDN w:val="0"/>
        <w:adjustRightInd w:val="0"/>
        <w:spacing w:line="480" w:lineRule="auto"/>
        <w:jc w:val="center"/>
        <w:rPr>
          <w:rFonts w:eastAsiaTheme="minorHAnsi"/>
          <w:b/>
          <w:bCs/>
          <w14:ligatures w14:val="standardContextual"/>
        </w:rPr>
      </w:pPr>
      <w:r w:rsidRPr="002130D9">
        <w:rPr>
          <w:rFonts w:eastAsiaTheme="minorHAnsi"/>
          <w:b/>
          <w:bCs/>
          <w14:ligatures w14:val="standardContextual"/>
        </w:rPr>
        <w:t>Harnessing</w:t>
      </w:r>
      <w:r w:rsidR="00F40C54" w:rsidRPr="002130D9">
        <w:rPr>
          <w:rFonts w:eastAsiaTheme="minorHAnsi"/>
          <w:b/>
          <w:bCs/>
          <w14:ligatures w14:val="standardContextual"/>
        </w:rPr>
        <w:t xml:space="preserve"> Cultural Dissonance: </w:t>
      </w:r>
      <w:r w:rsidRPr="002130D9">
        <w:rPr>
          <w:rFonts w:eastAsiaTheme="minorHAnsi"/>
          <w:b/>
          <w:bCs/>
          <w14:ligatures w14:val="standardContextual"/>
        </w:rPr>
        <w:t>The Power of</w:t>
      </w:r>
      <w:r w:rsidR="00F40C54" w:rsidRPr="002130D9">
        <w:rPr>
          <w:rFonts w:eastAsiaTheme="minorHAnsi"/>
          <w:b/>
          <w:bCs/>
          <w14:ligatures w14:val="standardContextual"/>
        </w:rPr>
        <w:t xml:space="preserve"> Ignatian Pedagog</w:t>
      </w:r>
      <w:r w:rsidRPr="002130D9">
        <w:rPr>
          <w:rFonts w:eastAsiaTheme="minorHAnsi"/>
          <w:b/>
          <w:bCs/>
          <w14:ligatures w14:val="standardContextual"/>
        </w:rPr>
        <w:t>y</w:t>
      </w:r>
      <w:r w:rsidR="00F40C54" w:rsidRPr="002130D9">
        <w:rPr>
          <w:rFonts w:eastAsiaTheme="minorHAnsi"/>
          <w:b/>
          <w:bCs/>
          <w14:ligatures w14:val="standardContextual"/>
        </w:rPr>
        <w:t xml:space="preserve"> </w:t>
      </w:r>
      <w:r w:rsidR="005F0260" w:rsidRPr="002130D9">
        <w:rPr>
          <w:rFonts w:eastAsiaTheme="minorHAnsi"/>
          <w:b/>
          <w:bCs/>
          <w14:ligatures w14:val="standardContextual"/>
        </w:rPr>
        <w:t xml:space="preserve">and </w:t>
      </w:r>
      <w:r w:rsidR="00B2615C" w:rsidRPr="002130D9">
        <w:rPr>
          <w:rFonts w:eastAsiaTheme="minorHAnsi"/>
          <w:b/>
          <w:bCs/>
          <w14:ligatures w14:val="standardContextual"/>
        </w:rPr>
        <w:t xml:space="preserve">Transformative </w:t>
      </w:r>
      <w:r w:rsidR="005F0260" w:rsidRPr="002130D9">
        <w:rPr>
          <w:rFonts w:eastAsiaTheme="minorHAnsi"/>
          <w:b/>
          <w:bCs/>
          <w14:ligatures w14:val="standardContextual"/>
        </w:rPr>
        <w:t xml:space="preserve">Learning </w:t>
      </w:r>
      <w:r w:rsidR="00F40C54" w:rsidRPr="002130D9">
        <w:rPr>
          <w:rFonts w:eastAsiaTheme="minorHAnsi"/>
          <w:b/>
          <w:bCs/>
          <w14:ligatures w14:val="standardContextual"/>
        </w:rPr>
        <w:t>in International Business Classrooms</w:t>
      </w:r>
    </w:p>
    <w:p w14:paraId="4CC0A743" w14:textId="77777777" w:rsidR="00F40C54" w:rsidRPr="002130D9" w:rsidRDefault="00F40C54" w:rsidP="00C032FA">
      <w:pPr>
        <w:spacing w:line="480" w:lineRule="auto"/>
        <w:jc w:val="center"/>
        <w:rPr>
          <w:b/>
          <w:bCs/>
        </w:rPr>
      </w:pPr>
    </w:p>
    <w:p w14:paraId="1EAA764C" w14:textId="77777777" w:rsidR="005F0260" w:rsidRPr="002130D9" w:rsidRDefault="005F0260" w:rsidP="00C032FA">
      <w:pPr>
        <w:spacing w:line="480" w:lineRule="auto"/>
        <w:jc w:val="center"/>
        <w:rPr>
          <w:b/>
          <w:bCs/>
        </w:rPr>
      </w:pPr>
    </w:p>
    <w:p w14:paraId="7E6E304E" w14:textId="77777777" w:rsidR="005F0260" w:rsidRPr="002130D9" w:rsidRDefault="005F0260" w:rsidP="00C032FA">
      <w:pPr>
        <w:spacing w:line="480" w:lineRule="auto"/>
        <w:jc w:val="center"/>
        <w:rPr>
          <w:b/>
          <w:bCs/>
        </w:rPr>
      </w:pPr>
    </w:p>
    <w:p w14:paraId="44866793" w14:textId="77777777" w:rsidR="00D92AA5" w:rsidRPr="002130D9" w:rsidRDefault="00D92AA5" w:rsidP="00C032FA">
      <w:pPr>
        <w:spacing w:line="480" w:lineRule="auto"/>
        <w:jc w:val="center"/>
        <w:rPr>
          <w:b/>
          <w:bCs/>
        </w:rPr>
      </w:pPr>
    </w:p>
    <w:p w14:paraId="30527D9D" w14:textId="29A76848" w:rsidR="005463F8" w:rsidRPr="002130D9" w:rsidRDefault="005463F8" w:rsidP="005463F8">
      <w:pPr>
        <w:spacing w:line="480" w:lineRule="auto"/>
        <w:jc w:val="center"/>
      </w:pPr>
      <w:r w:rsidRPr="002130D9">
        <w:t>Jennifer Landrum, Ed.D.</w:t>
      </w:r>
    </w:p>
    <w:p w14:paraId="12B49CB6" w14:textId="7EB33E4F" w:rsidR="00220BE3" w:rsidRPr="002130D9" w:rsidRDefault="005463F8" w:rsidP="0084411F">
      <w:pPr>
        <w:spacing w:line="480" w:lineRule="auto"/>
        <w:jc w:val="center"/>
      </w:pPr>
      <w:r w:rsidRPr="002130D9">
        <w:t>Tony Talbert, Ph.D.</w:t>
      </w:r>
    </w:p>
    <w:p w14:paraId="4A0C2A78" w14:textId="7A3C4F09" w:rsidR="004F3816" w:rsidRPr="002130D9" w:rsidRDefault="004F3816" w:rsidP="0084411F">
      <w:pPr>
        <w:spacing w:line="480" w:lineRule="auto"/>
        <w:jc w:val="center"/>
      </w:pPr>
      <w:r w:rsidRPr="002130D9">
        <w:t>Rosemond Odoom</w:t>
      </w:r>
    </w:p>
    <w:p w14:paraId="355F598B" w14:textId="2A874E95" w:rsidR="00902997" w:rsidRPr="002130D9" w:rsidRDefault="00902997" w:rsidP="005463F8">
      <w:pPr>
        <w:spacing w:line="480" w:lineRule="auto"/>
        <w:jc w:val="center"/>
      </w:pPr>
      <w:r w:rsidRPr="002130D9">
        <w:t>Regis University</w:t>
      </w:r>
    </w:p>
    <w:p w14:paraId="7789B88B" w14:textId="3B48A2E1" w:rsidR="005463F8" w:rsidRPr="002130D9" w:rsidRDefault="00257753" w:rsidP="005463F8">
      <w:pPr>
        <w:spacing w:line="480" w:lineRule="auto"/>
        <w:jc w:val="center"/>
      </w:pPr>
      <w:r>
        <w:t>February</w:t>
      </w:r>
      <w:r w:rsidR="005F0260" w:rsidRPr="002130D9">
        <w:t xml:space="preserve"> </w:t>
      </w:r>
      <w:r>
        <w:t>15</w:t>
      </w:r>
      <w:r w:rsidR="005463F8" w:rsidRPr="002130D9">
        <w:t>, 202</w:t>
      </w:r>
      <w:r>
        <w:t>6</w:t>
      </w:r>
    </w:p>
    <w:p w14:paraId="5C46E0AA" w14:textId="77777777" w:rsidR="005463F8" w:rsidRPr="002130D9" w:rsidRDefault="005463F8" w:rsidP="005463F8">
      <w:pPr>
        <w:spacing w:line="480" w:lineRule="auto"/>
        <w:jc w:val="center"/>
        <w:rPr>
          <w:b/>
          <w:bCs/>
        </w:rPr>
      </w:pPr>
    </w:p>
    <w:p w14:paraId="10C3969C" w14:textId="77777777" w:rsidR="005463F8" w:rsidRPr="002130D9" w:rsidRDefault="005463F8" w:rsidP="005463F8">
      <w:pPr>
        <w:spacing w:line="480" w:lineRule="auto"/>
        <w:jc w:val="center"/>
        <w:rPr>
          <w:b/>
          <w:bCs/>
        </w:rPr>
      </w:pPr>
    </w:p>
    <w:p w14:paraId="4B662E1F" w14:textId="77777777" w:rsidR="005463F8" w:rsidRPr="002130D9" w:rsidRDefault="005463F8" w:rsidP="005463F8">
      <w:pPr>
        <w:spacing w:line="480" w:lineRule="auto"/>
        <w:jc w:val="center"/>
        <w:rPr>
          <w:b/>
          <w:bCs/>
        </w:rPr>
      </w:pPr>
    </w:p>
    <w:p w14:paraId="017B3555" w14:textId="77777777" w:rsidR="005463F8" w:rsidRPr="002130D9" w:rsidRDefault="005463F8" w:rsidP="005463F8">
      <w:pPr>
        <w:spacing w:line="480" w:lineRule="auto"/>
        <w:jc w:val="center"/>
        <w:rPr>
          <w:b/>
          <w:bCs/>
        </w:rPr>
      </w:pPr>
    </w:p>
    <w:p w14:paraId="18888595" w14:textId="77777777" w:rsidR="00CC2DA0" w:rsidRPr="002130D9" w:rsidRDefault="00CC2DA0" w:rsidP="005463F8">
      <w:pPr>
        <w:spacing w:line="480" w:lineRule="auto"/>
        <w:jc w:val="center"/>
        <w:rPr>
          <w:b/>
          <w:bCs/>
        </w:rPr>
      </w:pPr>
    </w:p>
    <w:p w14:paraId="73CD1285" w14:textId="77777777" w:rsidR="00CC2DA0" w:rsidRPr="002130D9" w:rsidRDefault="00CC2DA0" w:rsidP="005463F8">
      <w:pPr>
        <w:spacing w:line="480" w:lineRule="auto"/>
        <w:jc w:val="center"/>
        <w:rPr>
          <w:b/>
          <w:bCs/>
        </w:rPr>
      </w:pPr>
    </w:p>
    <w:p w14:paraId="16C45A01" w14:textId="77777777" w:rsidR="00CC2DA0" w:rsidRPr="002130D9" w:rsidRDefault="00CC2DA0" w:rsidP="005463F8">
      <w:pPr>
        <w:spacing w:line="480" w:lineRule="auto"/>
        <w:jc w:val="center"/>
        <w:rPr>
          <w:b/>
          <w:bCs/>
        </w:rPr>
      </w:pPr>
    </w:p>
    <w:p w14:paraId="6BAB0020" w14:textId="77777777" w:rsidR="005463F8" w:rsidRPr="002130D9" w:rsidRDefault="005463F8" w:rsidP="005F0260">
      <w:pPr>
        <w:spacing w:line="480" w:lineRule="auto"/>
        <w:rPr>
          <w:b/>
          <w:bCs/>
        </w:rPr>
      </w:pPr>
    </w:p>
    <w:p w14:paraId="75127D2C" w14:textId="77777777" w:rsidR="005F0260" w:rsidRPr="002130D9" w:rsidRDefault="005F0260" w:rsidP="005F0260">
      <w:pPr>
        <w:spacing w:line="480" w:lineRule="auto"/>
        <w:rPr>
          <w:b/>
          <w:bCs/>
        </w:rPr>
      </w:pPr>
    </w:p>
    <w:p w14:paraId="31B5CD6F" w14:textId="02F79C5C" w:rsidR="00F13518" w:rsidRPr="002130D9" w:rsidRDefault="00D92AA5" w:rsidP="00D92AA5">
      <w:pPr>
        <w:spacing w:line="480" w:lineRule="auto"/>
        <w:jc w:val="center"/>
        <w:rPr>
          <w:b/>
          <w:bCs/>
          <w:color w:val="000000" w:themeColor="text1"/>
        </w:rPr>
      </w:pPr>
      <w:r w:rsidRPr="002130D9">
        <w:rPr>
          <w:b/>
          <w:bCs/>
          <w:color w:val="000000" w:themeColor="text1"/>
        </w:rPr>
        <w:lastRenderedPageBreak/>
        <w:t>Abstract</w:t>
      </w:r>
    </w:p>
    <w:p w14:paraId="5C5D7547" w14:textId="77777777" w:rsidR="00723088" w:rsidRPr="002130D9" w:rsidRDefault="00723088" w:rsidP="00F27301">
      <w:pPr>
        <w:spacing w:line="480" w:lineRule="auto"/>
        <w:rPr>
          <w:rFonts w:eastAsiaTheme="minorHAnsi"/>
          <w:color w:val="000000" w:themeColor="text1"/>
          <w14:ligatures w14:val="standardContextual"/>
        </w:rPr>
      </w:pPr>
    </w:p>
    <w:p w14:paraId="175E6B39" w14:textId="05FBEFDD" w:rsidR="00210227" w:rsidRPr="002130D9" w:rsidRDefault="009B1DE7" w:rsidP="009B1DE7">
      <w:pPr>
        <w:spacing w:line="480" w:lineRule="auto"/>
        <w:ind w:firstLine="720"/>
        <w:rPr>
          <w:rFonts w:eastAsiaTheme="minorHAnsi"/>
          <w:color w:val="000000" w:themeColor="text1"/>
          <w14:ligatures w14:val="standardContextual"/>
        </w:rPr>
      </w:pPr>
      <w:r w:rsidRPr="002130D9">
        <w:rPr>
          <w:rFonts w:eastAsiaTheme="minorHAnsi"/>
          <w14:ligatures w14:val="standardContextual"/>
        </w:rPr>
        <w:t>Jesuit business classrooms with international students are uniquely positioned to cultivate ethical and cross-cultural leadership through their inherent cultural diversity. This paper explores how Ignatian pedagogy, integrated with transformative learning theory, can intentionally leverage cultural dissonance as a catalyst for leadership development. Drawing on theory and reflective data from international graduate students in a Jesuit business program, the study demonstrates how structured reflection, guided discernment, and educator accompaniment support students in examining assumptions, navigating cultural tension, and developing moral and intercultural awareness. The authors illustrate how Ignatian pedagogical elements operationalize transformative learning by providing a values-centered, relational framework for meaning-making. This approach offers Jesuit business educators a practical and mission-aligned pathway for forming globally competent leaders grounded in ethical responsibility and cultural humility.</w:t>
      </w:r>
    </w:p>
    <w:p w14:paraId="3374B46D" w14:textId="77777777" w:rsidR="00BC7CA3" w:rsidRPr="002130D9" w:rsidRDefault="00BC7CA3" w:rsidP="00F27301">
      <w:pPr>
        <w:spacing w:line="480" w:lineRule="auto"/>
        <w:rPr>
          <w:rFonts w:eastAsiaTheme="minorHAnsi"/>
          <w:color w:val="000000" w:themeColor="text1"/>
          <w14:ligatures w14:val="standardContextual"/>
        </w:rPr>
      </w:pPr>
    </w:p>
    <w:p w14:paraId="256D9EE7" w14:textId="77777777" w:rsidR="00BC7CA3" w:rsidRPr="002130D9" w:rsidRDefault="007F2355" w:rsidP="00F27301">
      <w:pPr>
        <w:spacing w:line="480" w:lineRule="auto"/>
        <w:rPr>
          <w:b/>
          <w:bCs/>
          <w:color w:val="000000" w:themeColor="text1"/>
        </w:rPr>
      </w:pPr>
      <w:r w:rsidRPr="002130D9">
        <w:rPr>
          <w:b/>
          <w:bCs/>
          <w:color w:val="000000" w:themeColor="text1"/>
        </w:rPr>
        <w:t xml:space="preserve">Keywords: </w:t>
      </w:r>
    </w:p>
    <w:p w14:paraId="0360BB06" w14:textId="47336878" w:rsidR="009B1DE7" w:rsidRPr="002130D9" w:rsidRDefault="007F2355" w:rsidP="00F27301">
      <w:pPr>
        <w:spacing w:line="480" w:lineRule="auto"/>
        <w:rPr>
          <w:color w:val="000000" w:themeColor="text1"/>
        </w:rPr>
      </w:pPr>
      <w:r w:rsidRPr="002130D9">
        <w:rPr>
          <w:color w:val="000000" w:themeColor="text1"/>
        </w:rPr>
        <w:t>Ignatian pedagogy</w:t>
      </w:r>
      <w:r w:rsidR="00BC7CA3" w:rsidRPr="002130D9">
        <w:rPr>
          <w:color w:val="000000" w:themeColor="text1"/>
        </w:rPr>
        <w:t>;</w:t>
      </w:r>
      <w:r w:rsidRPr="002130D9">
        <w:rPr>
          <w:color w:val="000000" w:themeColor="text1"/>
        </w:rPr>
        <w:t xml:space="preserve"> </w:t>
      </w:r>
      <w:r w:rsidR="009B1DE7" w:rsidRPr="002130D9">
        <w:rPr>
          <w:color w:val="000000" w:themeColor="text1"/>
        </w:rPr>
        <w:t>T</w:t>
      </w:r>
      <w:r w:rsidRPr="002130D9">
        <w:rPr>
          <w:color w:val="000000" w:themeColor="text1"/>
        </w:rPr>
        <w:t>ransformative learning theory</w:t>
      </w:r>
      <w:r w:rsidR="00BC7CA3" w:rsidRPr="002130D9">
        <w:rPr>
          <w:color w:val="000000" w:themeColor="text1"/>
        </w:rPr>
        <w:t>;</w:t>
      </w:r>
      <w:r w:rsidRPr="002130D9">
        <w:rPr>
          <w:color w:val="000000" w:themeColor="text1"/>
        </w:rPr>
        <w:t xml:space="preserve"> </w:t>
      </w:r>
      <w:r w:rsidR="009B1DE7" w:rsidRPr="002130D9">
        <w:rPr>
          <w:color w:val="000000" w:themeColor="text1"/>
        </w:rPr>
        <w:t>C</w:t>
      </w:r>
      <w:r w:rsidRPr="002130D9">
        <w:rPr>
          <w:color w:val="000000" w:themeColor="text1"/>
        </w:rPr>
        <w:t>ultural dissonance</w:t>
      </w:r>
    </w:p>
    <w:p w14:paraId="397B90A4" w14:textId="77777777" w:rsidR="00BC7CA3" w:rsidRPr="002130D9" w:rsidRDefault="00BC7CA3" w:rsidP="00F27301">
      <w:pPr>
        <w:spacing w:line="480" w:lineRule="auto"/>
        <w:rPr>
          <w:color w:val="000000" w:themeColor="text1"/>
        </w:rPr>
      </w:pPr>
    </w:p>
    <w:p w14:paraId="50968AC9" w14:textId="77777777" w:rsidR="00BC7CA3" w:rsidRPr="002130D9" w:rsidRDefault="00BC7CA3" w:rsidP="00F27301">
      <w:pPr>
        <w:spacing w:line="480" w:lineRule="auto"/>
        <w:rPr>
          <w:color w:val="000000" w:themeColor="text1"/>
        </w:rPr>
      </w:pPr>
    </w:p>
    <w:p w14:paraId="3AB3FB56" w14:textId="77777777" w:rsidR="00BC7CA3" w:rsidRPr="002130D9" w:rsidRDefault="00BC7CA3" w:rsidP="00F27301">
      <w:pPr>
        <w:spacing w:line="480" w:lineRule="auto"/>
        <w:rPr>
          <w:color w:val="000000" w:themeColor="text1"/>
        </w:rPr>
      </w:pPr>
    </w:p>
    <w:p w14:paraId="00C9424F" w14:textId="77777777" w:rsidR="00BC7CA3" w:rsidRPr="002130D9" w:rsidRDefault="00BC7CA3" w:rsidP="00F27301">
      <w:pPr>
        <w:spacing w:line="480" w:lineRule="auto"/>
        <w:rPr>
          <w:color w:val="000000" w:themeColor="text1"/>
        </w:rPr>
      </w:pPr>
    </w:p>
    <w:p w14:paraId="060DE87F" w14:textId="77777777" w:rsidR="00BC7CA3" w:rsidRPr="002130D9" w:rsidRDefault="00BC7CA3" w:rsidP="00F27301">
      <w:pPr>
        <w:spacing w:line="480" w:lineRule="auto"/>
        <w:rPr>
          <w:color w:val="000000" w:themeColor="text1"/>
        </w:rPr>
      </w:pPr>
    </w:p>
    <w:p w14:paraId="04491FB1" w14:textId="49B09D2B" w:rsidR="00814585" w:rsidRPr="00150C6D" w:rsidRDefault="00814585" w:rsidP="00FB4CB5">
      <w:pPr>
        <w:rPr>
          <w:color w:val="000000" w:themeColor="text1"/>
        </w:rPr>
      </w:pPr>
    </w:p>
    <w:sectPr w:rsidR="00814585" w:rsidRPr="00150C6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5F8B" w14:textId="77777777" w:rsidR="008024AB" w:rsidRDefault="008024AB" w:rsidP="000E65DC">
      <w:r>
        <w:separator/>
      </w:r>
    </w:p>
  </w:endnote>
  <w:endnote w:type="continuationSeparator" w:id="0">
    <w:p w14:paraId="7DEA4D38" w14:textId="77777777" w:rsidR="008024AB" w:rsidRDefault="008024AB" w:rsidP="000E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BFC8" w14:textId="77777777" w:rsidR="008024AB" w:rsidRDefault="008024AB" w:rsidP="000E65DC">
      <w:r>
        <w:separator/>
      </w:r>
    </w:p>
  </w:footnote>
  <w:footnote w:type="continuationSeparator" w:id="0">
    <w:p w14:paraId="32B91BE7" w14:textId="77777777" w:rsidR="008024AB" w:rsidRDefault="008024AB" w:rsidP="000E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4236571"/>
      <w:docPartObj>
        <w:docPartGallery w:val="Page Numbers (Top of Page)"/>
        <w:docPartUnique/>
      </w:docPartObj>
    </w:sdtPr>
    <w:sdtContent>
      <w:p w14:paraId="2440A08A" w14:textId="7BAF9F7D" w:rsidR="000E65DC" w:rsidRDefault="000E65DC" w:rsidP="00353B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00A181" w14:textId="77777777" w:rsidR="000E65DC" w:rsidRDefault="000E65DC" w:rsidP="000E65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354596"/>
      <w:docPartObj>
        <w:docPartGallery w:val="Page Numbers (Top of Page)"/>
        <w:docPartUnique/>
      </w:docPartObj>
    </w:sdtPr>
    <w:sdtContent>
      <w:p w14:paraId="5ECB03F5" w14:textId="1AFEE90A" w:rsidR="000E65DC" w:rsidRDefault="000E65DC" w:rsidP="00353B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56D8E1" w14:textId="77777777" w:rsidR="000E65DC" w:rsidRDefault="000E65DC" w:rsidP="000E65D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675C72"/>
    <w:multiLevelType w:val="hybridMultilevel"/>
    <w:tmpl w:val="145A117E"/>
    <w:lvl w:ilvl="0" w:tplc="3516FC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671B2"/>
    <w:multiLevelType w:val="hybridMultilevel"/>
    <w:tmpl w:val="0792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A2D1E"/>
    <w:multiLevelType w:val="multilevel"/>
    <w:tmpl w:val="06C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56924"/>
    <w:multiLevelType w:val="hybridMultilevel"/>
    <w:tmpl w:val="3EC8C986"/>
    <w:lvl w:ilvl="0" w:tplc="100A998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95969"/>
    <w:multiLevelType w:val="hybridMultilevel"/>
    <w:tmpl w:val="0066A52A"/>
    <w:lvl w:ilvl="0" w:tplc="0728D514">
      <w:start w:val="1"/>
      <w:numFmt w:val="decimal"/>
      <w:lvlText w:val="%1."/>
      <w:lvlJc w:val="left"/>
      <w:pPr>
        <w:ind w:left="720" w:hanging="360"/>
      </w:pPr>
      <w:rPr>
        <w:rFonts w:ascii="Aptos Narrow" w:hAnsi="Aptos Narrow"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B1533"/>
    <w:multiLevelType w:val="multilevel"/>
    <w:tmpl w:val="DE5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01891">
    <w:abstractNumId w:val="0"/>
  </w:num>
  <w:num w:numId="2" w16cid:durableId="1779789690">
    <w:abstractNumId w:val="8"/>
  </w:num>
  <w:num w:numId="3" w16cid:durableId="1568880783">
    <w:abstractNumId w:val="6"/>
  </w:num>
  <w:num w:numId="4" w16cid:durableId="958486871">
    <w:abstractNumId w:val="4"/>
  </w:num>
  <w:num w:numId="5" w16cid:durableId="1544168660">
    <w:abstractNumId w:val="5"/>
  </w:num>
  <w:num w:numId="6" w16cid:durableId="430509586">
    <w:abstractNumId w:val="1"/>
  </w:num>
  <w:num w:numId="7" w16cid:durableId="2110004209">
    <w:abstractNumId w:val="2"/>
  </w:num>
  <w:num w:numId="8" w16cid:durableId="1917133926">
    <w:abstractNumId w:val="7"/>
  </w:num>
  <w:num w:numId="9" w16cid:durableId="544756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F8"/>
    <w:rsid w:val="00064E7F"/>
    <w:rsid w:val="000752EB"/>
    <w:rsid w:val="000819BE"/>
    <w:rsid w:val="0009218C"/>
    <w:rsid w:val="000A581B"/>
    <w:rsid w:val="000D322E"/>
    <w:rsid w:val="000D58F7"/>
    <w:rsid w:val="000D6AF4"/>
    <w:rsid w:val="000E65DC"/>
    <w:rsid w:val="000F5E3B"/>
    <w:rsid w:val="00107316"/>
    <w:rsid w:val="001126E5"/>
    <w:rsid w:val="00121D11"/>
    <w:rsid w:val="001223C6"/>
    <w:rsid w:val="001231D6"/>
    <w:rsid w:val="001404AA"/>
    <w:rsid w:val="00146712"/>
    <w:rsid w:val="00150C6D"/>
    <w:rsid w:val="00160137"/>
    <w:rsid w:val="00191775"/>
    <w:rsid w:val="001C2064"/>
    <w:rsid w:val="001C62C6"/>
    <w:rsid w:val="001E2349"/>
    <w:rsid w:val="00203A98"/>
    <w:rsid w:val="00210227"/>
    <w:rsid w:val="002130D9"/>
    <w:rsid w:val="00213F22"/>
    <w:rsid w:val="0022003B"/>
    <w:rsid w:val="00220BE3"/>
    <w:rsid w:val="00257753"/>
    <w:rsid w:val="002604F3"/>
    <w:rsid w:val="0026322F"/>
    <w:rsid w:val="002644EF"/>
    <w:rsid w:val="002701CD"/>
    <w:rsid w:val="002732BE"/>
    <w:rsid w:val="00296ECE"/>
    <w:rsid w:val="002A6250"/>
    <w:rsid w:val="002C29EA"/>
    <w:rsid w:val="002C66FA"/>
    <w:rsid w:val="002D48AA"/>
    <w:rsid w:val="002E4E39"/>
    <w:rsid w:val="002E7BF1"/>
    <w:rsid w:val="002F4119"/>
    <w:rsid w:val="0031353B"/>
    <w:rsid w:val="00337341"/>
    <w:rsid w:val="0034025B"/>
    <w:rsid w:val="00347CAF"/>
    <w:rsid w:val="003530A1"/>
    <w:rsid w:val="003545E2"/>
    <w:rsid w:val="00370957"/>
    <w:rsid w:val="00382B6E"/>
    <w:rsid w:val="003930A0"/>
    <w:rsid w:val="003A0A09"/>
    <w:rsid w:val="003A2884"/>
    <w:rsid w:val="003C3386"/>
    <w:rsid w:val="004119D3"/>
    <w:rsid w:val="004155A6"/>
    <w:rsid w:val="00427F45"/>
    <w:rsid w:val="00444731"/>
    <w:rsid w:val="00445CAC"/>
    <w:rsid w:val="004511C6"/>
    <w:rsid w:val="00471F60"/>
    <w:rsid w:val="0047757C"/>
    <w:rsid w:val="004A29FA"/>
    <w:rsid w:val="004A4CCB"/>
    <w:rsid w:val="004B5845"/>
    <w:rsid w:val="004B7879"/>
    <w:rsid w:val="004C3634"/>
    <w:rsid w:val="004C51F0"/>
    <w:rsid w:val="004D10A9"/>
    <w:rsid w:val="004E558E"/>
    <w:rsid w:val="004F3816"/>
    <w:rsid w:val="004F4311"/>
    <w:rsid w:val="00523C92"/>
    <w:rsid w:val="005463F8"/>
    <w:rsid w:val="0055118D"/>
    <w:rsid w:val="00555FA6"/>
    <w:rsid w:val="0056241B"/>
    <w:rsid w:val="00564E7A"/>
    <w:rsid w:val="00571CFC"/>
    <w:rsid w:val="00582B04"/>
    <w:rsid w:val="0058583B"/>
    <w:rsid w:val="005905A6"/>
    <w:rsid w:val="00595AD9"/>
    <w:rsid w:val="00597681"/>
    <w:rsid w:val="005A76B3"/>
    <w:rsid w:val="005C0F06"/>
    <w:rsid w:val="005E1E6C"/>
    <w:rsid w:val="005E3E00"/>
    <w:rsid w:val="005E6FE8"/>
    <w:rsid w:val="005E7B31"/>
    <w:rsid w:val="005F0260"/>
    <w:rsid w:val="005F3E68"/>
    <w:rsid w:val="00621D9A"/>
    <w:rsid w:val="00650C8C"/>
    <w:rsid w:val="006822CE"/>
    <w:rsid w:val="00682C3C"/>
    <w:rsid w:val="00697FD0"/>
    <w:rsid w:val="006C5D99"/>
    <w:rsid w:val="006E6212"/>
    <w:rsid w:val="006F044C"/>
    <w:rsid w:val="006F626D"/>
    <w:rsid w:val="00701FCA"/>
    <w:rsid w:val="00717E10"/>
    <w:rsid w:val="00723088"/>
    <w:rsid w:val="00724285"/>
    <w:rsid w:val="00786F45"/>
    <w:rsid w:val="007A1DAD"/>
    <w:rsid w:val="007B31D2"/>
    <w:rsid w:val="007B3B39"/>
    <w:rsid w:val="007F2355"/>
    <w:rsid w:val="00800AFC"/>
    <w:rsid w:val="00800FEB"/>
    <w:rsid w:val="008022B7"/>
    <w:rsid w:val="008024AB"/>
    <w:rsid w:val="00814585"/>
    <w:rsid w:val="00814B9A"/>
    <w:rsid w:val="00822BBC"/>
    <w:rsid w:val="008324CD"/>
    <w:rsid w:val="0084411F"/>
    <w:rsid w:val="008629EB"/>
    <w:rsid w:val="00871589"/>
    <w:rsid w:val="00873774"/>
    <w:rsid w:val="00873FB0"/>
    <w:rsid w:val="00874A92"/>
    <w:rsid w:val="00883561"/>
    <w:rsid w:val="00886806"/>
    <w:rsid w:val="00887489"/>
    <w:rsid w:val="00892D41"/>
    <w:rsid w:val="008A2A9B"/>
    <w:rsid w:val="008B1C40"/>
    <w:rsid w:val="008B71A8"/>
    <w:rsid w:val="008C3580"/>
    <w:rsid w:val="008E47BF"/>
    <w:rsid w:val="008E57D8"/>
    <w:rsid w:val="008F0FF0"/>
    <w:rsid w:val="00902997"/>
    <w:rsid w:val="0091658C"/>
    <w:rsid w:val="009348D4"/>
    <w:rsid w:val="009448E9"/>
    <w:rsid w:val="00953B54"/>
    <w:rsid w:val="009809F6"/>
    <w:rsid w:val="0099169A"/>
    <w:rsid w:val="009A0F8D"/>
    <w:rsid w:val="009B17D8"/>
    <w:rsid w:val="009B1DE7"/>
    <w:rsid w:val="009B4CE9"/>
    <w:rsid w:val="009B6606"/>
    <w:rsid w:val="009C010D"/>
    <w:rsid w:val="009C47F3"/>
    <w:rsid w:val="009D1192"/>
    <w:rsid w:val="009D6FFC"/>
    <w:rsid w:val="00A149BA"/>
    <w:rsid w:val="00A1585D"/>
    <w:rsid w:val="00A374F5"/>
    <w:rsid w:val="00A4121E"/>
    <w:rsid w:val="00A56590"/>
    <w:rsid w:val="00A5659C"/>
    <w:rsid w:val="00A62819"/>
    <w:rsid w:val="00A654E2"/>
    <w:rsid w:val="00A80935"/>
    <w:rsid w:val="00A910D6"/>
    <w:rsid w:val="00A9660F"/>
    <w:rsid w:val="00AB38F6"/>
    <w:rsid w:val="00AB6E93"/>
    <w:rsid w:val="00AB6EAA"/>
    <w:rsid w:val="00AC3529"/>
    <w:rsid w:val="00AD3352"/>
    <w:rsid w:val="00AE3DB7"/>
    <w:rsid w:val="00AF4FCA"/>
    <w:rsid w:val="00B02DF6"/>
    <w:rsid w:val="00B0671B"/>
    <w:rsid w:val="00B205FB"/>
    <w:rsid w:val="00B2615C"/>
    <w:rsid w:val="00B35ED4"/>
    <w:rsid w:val="00B45126"/>
    <w:rsid w:val="00B6072E"/>
    <w:rsid w:val="00B7464B"/>
    <w:rsid w:val="00B754EB"/>
    <w:rsid w:val="00B81C82"/>
    <w:rsid w:val="00B86588"/>
    <w:rsid w:val="00B9584C"/>
    <w:rsid w:val="00BB66D6"/>
    <w:rsid w:val="00BC7CA3"/>
    <w:rsid w:val="00BD52E3"/>
    <w:rsid w:val="00BF35A9"/>
    <w:rsid w:val="00C0001B"/>
    <w:rsid w:val="00C032FA"/>
    <w:rsid w:val="00C201DF"/>
    <w:rsid w:val="00C31A04"/>
    <w:rsid w:val="00C36264"/>
    <w:rsid w:val="00C410E2"/>
    <w:rsid w:val="00C5102D"/>
    <w:rsid w:val="00C54B2F"/>
    <w:rsid w:val="00C57F7D"/>
    <w:rsid w:val="00C616D0"/>
    <w:rsid w:val="00C71A4C"/>
    <w:rsid w:val="00C81324"/>
    <w:rsid w:val="00C86CAA"/>
    <w:rsid w:val="00CA5246"/>
    <w:rsid w:val="00CB7D5A"/>
    <w:rsid w:val="00CC2DA0"/>
    <w:rsid w:val="00CC62CA"/>
    <w:rsid w:val="00CE4809"/>
    <w:rsid w:val="00CF3137"/>
    <w:rsid w:val="00D015B2"/>
    <w:rsid w:val="00D02F57"/>
    <w:rsid w:val="00D057AA"/>
    <w:rsid w:val="00D1722C"/>
    <w:rsid w:val="00D249BB"/>
    <w:rsid w:val="00D25787"/>
    <w:rsid w:val="00D31797"/>
    <w:rsid w:val="00D361E3"/>
    <w:rsid w:val="00D42C78"/>
    <w:rsid w:val="00D60D33"/>
    <w:rsid w:val="00D73635"/>
    <w:rsid w:val="00D74045"/>
    <w:rsid w:val="00D7406A"/>
    <w:rsid w:val="00D92AA5"/>
    <w:rsid w:val="00DC3CDB"/>
    <w:rsid w:val="00DC6029"/>
    <w:rsid w:val="00DC7BA9"/>
    <w:rsid w:val="00DD6EBB"/>
    <w:rsid w:val="00DE29EC"/>
    <w:rsid w:val="00DE403F"/>
    <w:rsid w:val="00DE5CD7"/>
    <w:rsid w:val="00E01A98"/>
    <w:rsid w:val="00E2261C"/>
    <w:rsid w:val="00E26ABF"/>
    <w:rsid w:val="00E37F1E"/>
    <w:rsid w:val="00E412DB"/>
    <w:rsid w:val="00E43BD3"/>
    <w:rsid w:val="00E525C5"/>
    <w:rsid w:val="00E66760"/>
    <w:rsid w:val="00E67ABF"/>
    <w:rsid w:val="00E73203"/>
    <w:rsid w:val="00E81C96"/>
    <w:rsid w:val="00E82B05"/>
    <w:rsid w:val="00E9172C"/>
    <w:rsid w:val="00E9591E"/>
    <w:rsid w:val="00EA72DC"/>
    <w:rsid w:val="00EB576C"/>
    <w:rsid w:val="00EB6CD6"/>
    <w:rsid w:val="00EF3C9B"/>
    <w:rsid w:val="00F12307"/>
    <w:rsid w:val="00F13518"/>
    <w:rsid w:val="00F14723"/>
    <w:rsid w:val="00F15339"/>
    <w:rsid w:val="00F21220"/>
    <w:rsid w:val="00F27301"/>
    <w:rsid w:val="00F40C54"/>
    <w:rsid w:val="00F44614"/>
    <w:rsid w:val="00F455FE"/>
    <w:rsid w:val="00F46991"/>
    <w:rsid w:val="00F517A6"/>
    <w:rsid w:val="00F56B19"/>
    <w:rsid w:val="00F82D78"/>
    <w:rsid w:val="00F82DE1"/>
    <w:rsid w:val="00F856AC"/>
    <w:rsid w:val="00F8732B"/>
    <w:rsid w:val="00FA630F"/>
    <w:rsid w:val="00FA74C7"/>
    <w:rsid w:val="00FB03A5"/>
    <w:rsid w:val="00FB4CB5"/>
    <w:rsid w:val="00FF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BCBE32"/>
  <w15:chartTrackingRefBased/>
  <w15:docId w15:val="{0BEF6197-ECF5-E245-8622-191FC807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463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63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63F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63F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463F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463F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463F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463F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463F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3F8"/>
    <w:rPr>
      <w:rFonts w:eastAsiaTheme="majorEastAsia" w:cstheme="majorBidi"/>
      <w:color w:val="272727" w:themeColor="text1" w:themeTint="D8"/>
    </w:rPr>
  </w:style>
  <w:style w:type="paragraph" w:styleId="Title">
    <w:name w:val="Title"/>
    <w:basedOn w:val="Normal"/>
    <w:next w:val="Normal"/>
    <w:link w:val="TitleChar"/>
    <w:uiPriority w:val="10"/>
    <w:qFormat/>
    <w:rsid w:val="005463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6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3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6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3F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463F8"/>
    <w:rPr>
      <w:i/>
      <w:iCs/>
      <w:color w:val="404040" w:themeColor="text1" w:themeTint="BF"/>
    </w:rPr>
  </w:style>
  <w:style w:type="paragraph" w:styleId="ListParagraph">
    <w:name w:val="List Paragraph"/>
    <w:basedOn w:val="Normal"/>
    <w:uiPriority w:val="34"/>
    <w:qFormat/>
    <w:rsid w:val="005463F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463F8"/>
    <w:rPr>
      <w:i/>
      <w:iCs/>
      <w:color w:val="0F4761" w:themeColor="accent1" w:themeShade="BF"/>
    </w:rPr>
  </w:style>
  <w:style w:type="paragraph" w:styleId="IntenseQuote">
    <w:name w:val="Intense Quote"/>
    <w:basedOn w:val="Normal"/>
    <w:next w:val="Normal"/>
    <w:link w:val="IntenseQuoteChar"/>
    <w:uiPriority w:val="30"/>
    <w:qFormat/>
    <w:rsid w:val="005463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463F8"/>
    <w:rPr>
      <w:i/>
      <w:iCs/>
      <w:color w:val="0F4761" w:themeColor="accent1" w:themeShade="BF"/>
    </w:rPr>
  </w:style>
  <w:style w:type="character" w:styleId="IntenseReference">
    <w:name w:val="Intense Reference"/>
    <w:basedOn w:val="DefaultParagraphFont"/>
    <w:uiPriority w:val="32"/>
    <w:qFormat/>
    <w:rsid w:val="005463F8"/>
    <w:rPr>
      <w:b/>
      <w:bCs/>
      <w:smallCaps/>
      <w:color w:val="0F4761" w:themeColor="accent1" w:themeShade="BF"/>
      <w:spacing w:val="5"/>
    </w:rPr>
  </w:style>
  <w:style w:type="character" w:styleId="Emphasis">
    <w:name w:val="Emphasis"/>
    <w:basedOn w:val="DefaultParagraphFont"/>
    <w:uiPriority w:val="20"/>
    <w:qFormat/>
    <w:rsid w:val="0009218C"/>
    <w:rPr>
      <w:i/>
      <w:iCs/>
    </w:rPr>
  </w:style>
  <w:style w:type="character" w:styleId="Hyperlink">
    <w:name w:val="Hyperlink"/>
    <w:basedOn w:val="DefaultParagraphFont"/>
    <w:uiPriority w:val="99"/>
    <w:unhideWhenUsed/>
    <w:rsid w:val="00220BE3"/>
    <w:rPr>
      <w:color w:val="467886" w:themeColor="hyperlink"/>
      <w:u w:val="single"/>
    </w:rPr>
  </w:style>
  <w:style w:type="character" w:styleId="UnresolvedMention">
    <w:name w:val="Unresolved Mention"/>
    <w:basedOn w:val="DefaultParagraphFont"/>
    <w:uiPriority w:val="99"/>
    <w:semiHidden/>
    <w:unhideWhenUsed/>
    <w:rsid w:val="00220BE3"/>
    <w:rPr>
      <w:color w:val="605E5C"/>
      <w:shd w:val="clear" w:color="auto" w:fill="E1DFDD"/>
    </w:rPr>
  </w:style>
  <w:style w:type="character" w:styleId="FollowedHyperlink">
    <w:name w:val="FollowedHyperlink"/>
    <w:basedOn w:val="DefaultParagraphFont"/>
    <w:uiPriority w:val="99"/>
    <w:semiHidden/>
    <w:unhideWhenUsed/>
    <w:rsid w:val="00220BE3"/>
    <w:rPr>
      <w:color w:val="96607D" w:themeColor="followedHyperlink"/>
      <w:u w:val="single"/>
    </w:rPr>
  </w:style>
  <w:style w:type="table" w:styleId="TableGrid">
    <w:name w:val="Table Grid"/>
    <w:basedOn w:val="TableNormal"/>
    <w:uiPriority w:val="39"/>
    <w:rsid w:val="00DC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5DC"/>
    <w:pPr>
      <w:tabs>
        <w:tab w:val="center" w:pos="4680"/>
        <w:tab w:val="right" w:pos="9360"/>
      </w:tabs>
    </w:pPr>
  </w:style>
  <w:style w:type="character" w:customStyle="1" w:styleId="HeaderChar">
    <w:name w:val="Header Char"/>
    <w:basedOn w:val="DefaultParagraphFont"/>
    <w:link w:val="Header"/>
    <w:uiPriority w:val="99"/>
    <w:rsid w:val="000E65D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E65DC"/>
    <w:pPr>
      <w:tabs>
        <w:tab w:val="center" w:pos="4680"/>
        <w:tab w:val="right" w:pos="9360"/>
      </w:tabs>
    </w:pPr>
  </w:style>
  <w:style w:type="character" w:customStyle="1" w:styleId="FooterChar">
    <w:name w:val="Footer Char"/>
    <w:basedOn w:val="DefaultParagraphFont"/>
    <w:link w:val="Footer"/>
    <w:uiPriority w:val="99"/>
    <w:rsid w:val="000E65D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0E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F23536-24CC-0D46-B580-73C2898F072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Landrum, Jennifer</dc:creator>
  <cp:keywords/>
  <dc:description/>
  <cp:lastModifiedBy>Landrum, Jennifer</cp:lastModifiedBy>
  <cp:revision>3</cp:revision>
  <cp:lastPrinted>2025-12-11T17:15:00Z</cp:lastPrinted>
  <dcterms:created xsi:type="dcterms:W3CDTF">2026-04-01T00:49:00Z</dcterms:created>
  <dcterms:modified xsi:type="dcterms:W3CDTF">2026-04-01T00:50:00Z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de1d5b-8b4b-4e4e-a8a1-d2976158103f_Enabled">
    <vt:lpwstr>true</vt:lpwstr>
  </property>
  <property fmtid="{D5CDD505-2E9C-101B-9397-08002B2CF9AE}" pid="3" name="MSIP_Label_a6de1d5b-8b4b-4e4e-a8a1-d2976158103f_SetDate">
    <vt:lpwstr>2025-09-19T16:49:13Z</vt:lpwstr>
  </property>
  <property fmtid="{D5CDD505-2E9C-101B-9397-08002B2CF9AE}" pid="4" name="MSIP_Label_a6de1d5b-8b4b-4e4e-a8a1-d2976158103f_Method">
    <vt:lpwstr>Standard</vt:lpwstr>
  </property>
  <property fmtid="{D5CDD505-2E9C-101B-9397-08002B2CF9AE}" pid="5" name="MSIP_Label_a6de1d5b-8b4b-4e4e-a8a1-d2976158103f_Name">
    <vt:lpwstr>defa4170-0d19-0005-0004-bc88714345d2</vt:lpwstr>
  </property>
  <property fmtid="{D5CDD505-2E9C-101B-9397-08002B2CF9AE}" pid="6" name="MSIP_Label_a6de1d5b-8b4b-4e4e-a8a1-d2976158103f_SiteId">
    <vt:lpwstr>ecd4c5d9-c2fe-4522-afd1-f0d20755d9d7</vt:lpwstr>
  </property>
  <property fmtid="{D5CDD505-2E9C-101B-9397-08002B2CF9AE}" pid="7" name="MSIP_Label_a6de1d5b-8b4b-4e4e-a8a1-d2976158103f_ActionId">
    <vt:lpwstr>af832e74-5774-42e7-9418-1951eee6a73c</vt:lpwstr>
  </property>
  <property fmtid="{D5CDD505-2E9C-101B-9397-08002B2CF9AE}" pid="8" name="MSIP_Label_a6de1d5b-8b4b-4e4e-a8a1-d2976158103f_ContentBits">
    <vt:lpwstr>0</vt:lpwstr>
  </property>
  <property fmtid="{D5CDD505-2E9C-101B-9397-08002B2CF9AE}" pid="9" name="MSIP_Label_a6de1d5b-8b4b-4e4e-a8a1-d2976158103f_Tag">
    <vt:lpwstr>50, 3, 0, 1</vt:lpwstr>
  </property>
</Properties>
</file>